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5E066" w14:textId="77777777" w:rsidR="00884CDB" w:rsidRDefault="00884CDB" w:rsidP="00312026">
      <w:pPr>
        <w:jc w:val="center"/>
      </w:pPr>
    </w:p>
    <w:p w14:paraId="64BE50FE" w14:textId="77777777" w:rsidR="009124AF" w:rsidRDefault="00312026" w:rsidP="00312026">
      <w:pPr>
        <w:jc w:val="center"/>
      </w:pPr>
      <w:r>
        <w:t>Qualifiche e dotazioni organiche del personale dipendente dell’Ordine dei Dottori Commercialisti e degli Esperti Contabili della Provincia di Ravenna</w:t>
      </w:r>
      <w:r w:rsidR="005C0662">
        <w:t xml:space="preserve"> con separata indicazione del Fabbisogno previsto</w:t>
      </w:r>
    </w:p>
    <w:p w14:paraId="743609FC" w14:textId="128947D7" w:rsidR="00591C87" w:rsidRPr="00591C87" w:rsidRDefault="00AB5FB0" w:rsidP="00312026">
      <w:pPr>
        <w:jc w:val="center"/>
        <w:rPr>
          <w:b/>
        </w:rPr>
      </w:pPr>
      <w:r>
        <w:rPr>
          <w:b/>
        </w:rPr>
        <w:t>Anno 202</w:t>
      </w:r>
      <w:r w:rsidR="00330172">
        <w:rPr>
          <w:b/>
        </w:rPr>
        <w:t>6</w:t>
      </w:r>
    </w:p>
    <w:p w14:paraId="582A04C7" w14:textId="77777777" w:rsidR="00312026" w:rsidRDefault="0031202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3258"/>
        <w:gridCol w:w="1985"/>
        <w:gridCol w:w="1978"/>
      </w:tblGrid>
      <w:tr w:rsidR="00312026" w14:paraId="2376BD4C" w14:textId="77777777" w:rsidTr="00312026">
        <w:tc>
          <w:tcPr>
            <w:tcW w:w="2407" w:type="dxa"/>
            <w:vMerge w:val="restart"/>
          </w:tcPr>
          <w:p w14:paraId="5F06266D" w14:textId="77777777" w:rsidR="00312026" w:rsidRDefault="00312026" w:rsidP="00312026">
            <w:pPr>
              <w:jc w:val="center"/>
            </w:pPr>
            <w:r>
              <w:t>Aree e Posizioni</w:t>
            </w:r>
          </w:p>
        </w:tc>
        <w:tc>
          <w:tcPr>
            <w:tcW w:w="3258" w:type="dxa"/>
            <w:vMerge w:val="restart"/>
          </w:tcPr>
          <w:p w14:paraId="09FCFF2A" w14:textId="77777777" w:rsidR="00312026" w:rsidRDefault="00312026" w:rsidP="00312026">
            <w:pPr>
              <w:jc w:val="center"/>
            </w:pPr>
            <w:r>
              <w:t>PROFILO PROFESSIONALE</w:t>
            </w:r>
          </w:p>
        </w:tc>
        <w:tc>
          <w:tcPr>
            <w:tcW w:w="3963" w:type="dxa"/>
            <w:gridSpan w:val="2"/>
          </w:tcPr>
          <w:p w14:paraId="49D5A062" w14:textId="77777777" w:rsidR="00312026" w:rsidRDefault="00312026" w:rsidP="00312026">
            <w:pPr>
              <w:jc w:val="center"/>
            </w:pPr>
            <w:r>
              <w:t>DOTAZIONE ORGANICA</w:t>
            </w:r>
          </w:p>
        </w:tc>
      </w:tr>
      <w:tr w:rsidR="00312026" w14:paraId="244F10D4" w14:textId="77777777" w:rsidTr="00312026">
        <w:tc>
          <w:tcPr>
            <w:tcW w:w="2407" w:type="dxa"/>
            <w:vMerge/>
          </w:tcPr>
          <w:p w14:paraId="1D48E374" w14:textId="77777777" w:rsidR="00312026" w:rsidRDefault="00312026" w:rsidP="00312026">
            <w:pPr>
              <w:jc w:val="center"/>
            </w:pPr>
          </w:p>
        </w:tc>
        <w:tc>
          <w:tcPr>
            <w:tcW w:w="3258" w:type="dxa"/>
            <w:vMerge/>
          </w:tcPr>
          <w:p w14:paraId="104AA0A0" w14:textId="77777777" w:rsidR="00312026" w:rsidRDefault="00312026" w:rsidP="00312026">
            <w:pPr>
              <w:jc w:val="center"/>
            </w:pPr>
          </w:p>
        </w:tc>
        <w:tc>
          <w:tcPr>
            <w:tcW w:w="1985" w:type="dxa"/>
          </w:tcPr>
          <w:p w14:paraId="1A00D88B" w14:textId="77777777" w:rsidR="00312026" w:rsidRDefault="00312026" w:rsidP="00312026">
            <w:pPr>
              <w:jc w:val="center"/>
            </w:pPr>
            <w:r>
              <w:t>Tempo Pieno</w:t>
            </w:r>
          </w:p>
        </w:tc>
        <w:tc>
          <w:tcPr>
            <w:tcW w:w="1978" w:type="dxa"/>
          </w:tcPr>
          <w:p w14:paraId="2D800BBD" w14:textId="77777777" w:rsidR="00312026" w:rsidRDefault="00312026" w:rsidP="00312026">
            <w:pPr>
              <w:jc w:val="center"/>
            </w:pPr>
            <w:r>
              <w:t>Tempo Parziale</w:t>
            </w:r>
          </w:p>
        </w:tc>
      </w:tr>
      <w:tr w:rsidR="00312026" w14:paraId="0D2CE504" w14:textId="77777777" w:rsidTr="00312026">
        <w:tc>
          <w:tcPr>
            <w:tcW w:w="2407" w:type="dxa"/>
          </w:tcPr>
          <w:p w14:paraId="08454D37" w14:textId="77777777" w:rsidR="00312026" w:rsidRDefault="00312026">
            <w:r>
              <w:t>C4</w:t>
            </w:r>
          </w:p>
          <w:p w14:paraId="65AFF34C" w14:textId="77777777" w:rsidR="00312026" w:rsidRDefault="00312026">
            <w:r>
              <w:t>Qualifica Funzionale</w:t>
            </w:r>
          </w:p>
          <w:p w14:paraId="2A158CEB" w14:textId="77777777" w:rsidR="00312026" w:rsidRDefault="00312026"/>
        </w:tc>
        <w:tc>
          <w:tcPr>
            <w:tcW w:w="3258" w:type="dxa"/>
          </w:tcPr>
          <w:p w14:paraId="17CBD2D7" w14:textId="77777777" w:rsidR="00312026" w:rsidRDefault="00312026">
            <w:r>
              <w:t>Funzionario Capo</w:t>
            </w:r>
          </w:p>
          <w:p w14:paraId="01642FD1" w14:textId="77777777" w:rsidR="00312026" w:rsidRDefault="00312026">
            <w:r>
              <w:t>Esperto Amministrazione</w:t>
            </w:r>
          </w:p>
          <w:p w14:paraId="7B8B10C1" w14:textId="77777777" w:rsidR="00312026" w:rsidRDefault="00312026">
            <w:r>
              <w:t>Esperto di Informatica</w:t>
            </w:r>
          </w:p>
        </w:tc>
        <w:tc>
          <w:tcPr>
            <w:tcW w:w="1985" w:type="dxa"/>
          </w:tcPr>
          <w:p w14:paraId="210EC649" w14:textId="77777777" w:rsidR="00312026" w:rsidRDefault="00312026"/>
        </w:tc>
        <w:tc>
          <w:tcPr>
            <w:tcW w:w="1978" w:type="dxa"/>
          </w:tcPr>
          <w:p w14:paraId="4ED99B70" w14:textId="77777777" w:rsidR="00312026" w:rsidRDefault="00312026"/>
        </w:tc>
      </w:tr>
      <w:tr w:rsidR="00312026" w14:paraId="7D230832" w14:textId="77777777" w:rsidTr="00312026">
        <w:tc>
          <w:tcPr>
            <w:tcW w:w="2407" w:type="dxa"/>
          </w:tcPr>
          <w:p w14:paraId="0E5A8F51" w14:textId="77777777" w:rsidR="00312026" w:rsidRDefault="00312026">
            <w:r>
              <w:t>C3</w:t>
            </w:r>
          </w:p>
          <w:p w14:paraId="4338C721" w14:textId="77777777" w:rsidR="00312026" w:rsidRDefault="00312026">
            <w:r>
              <w:t>Qualifica Funzionale</w:t>
            </w:r>
          </w:p>
          <w:p w14:paraId="743C195F" w14:textId="77777777" w:rsidR="00312026" w:rsidRDefault="00312026"/>
        </w:tc>
        <w:tc>
          <w:tcPr>
            <w:tcW w:w="3258" w:type="dxa"/>
          </w:tcPr>
          <w:p w14:paraId="40A6504A" w14:textId="77777777" w:rsidR="00312026" w:rsidRDefault="00312026">
            <w:r>
              <w:t>Funzionario di Amministrazione</w:t>
            </w:r>
          </w:p>
          <w:p w14:paraId="47630D9C" w14:textId="77777777" w:rsidR="00312026" w:rsidRDefault="00312026">
            <w:r>
              <w:t>Funzionario di Informatica</w:t>
            </w:r>
          </w:p>
          <w:p w14:paraId="3E0DF4A3" w14:textId="77777777" w:rsidR="00312026" w:rsidRDefault="00312026">
            <w:r>
              <w:t>Funzionario di Vigilanza</w:t>
            </w:r>
          </w:p>
        </w:tc>
        <w:tc>
          <w:tcPr>
            <w:tcW w:w="1985" w:type="dxa"/>
          </w:tcPr>
          <w:p w14:paraId="386ED853" w14:textId="77777777" w:rsidR="00312026" w:rsidRDefault="00312026"/>
        </w:tc>
        <w:tc>
          <w:tcPr>
            <w:tcW w:w="1978" w:type="dxa"/>
          </w:tcPr>
          <w:p w14:paraId="0F6DAA18" w14:textId="77777777" w:rsidR="00312026" w:rsidRDefault="00312026"/>
        </w:tc>
      </w:tr>
      <w:tr w:rsidR="00312026" w14:paraId="5DBF66E7" w14:textId="77777777" w:rsidTr="00312026">
        <w:tc>
          <w:tcPr>
            <w:tcW w:w="2407" w:type="dxa"/>
          </w:tcPr>
          <w:p w14:paraId="43FE702F" w14:textId="77777777" w:rsidR="00312026" w:rsidRDefault="00312026">
            <w:r>
              <w:t>C2 – C1</w:t>
            </w:r>
          </w:p>
          <w:p w14:paraId="13228508" w14:textId="77777777" w:rsidR="00312026" w:rsidRDefault="00312026">
            <w:r>
              <w:t>Qualifica Funzionale</w:t>
            </w:r>
          </w:p>
          <w:p w14:paraId="2E564219" w14:textId="77777777" w:rsidR="00312026" w:rsidRDefault="00312026"/>
        </w:tc>
        <w:tc>
          <w:tcPr>
            <w:tcW w:w="3258" w:type="dxa"/>
          </w:tcPr>
          <w:p w14:paraId="3E3289C8" w14:textId="77777777" w:rsidR="00312026" w:rsidRDefault="00312026">
            <w:r>
              <w:t>Collaboratore di Amministrazione</w:t>
            </w:r>
          </w:p>
          <w:p w14:paraId="33DC892F" w14:textId="77777777" w:rsidR="00312026" w:rsidRDefault="00312026">
            <w:r>
              <w:t>Collaboratore di Informatica</w:t>
            </w:r>
          </w:p>
          <w:p w14:paraId="2E87AD83" w14:textId="77777777" w:rsidR="00312026" w:rsidRDefault="00312026"/>
        </w:tc>
        <w:tc>
          <w:tcPr>
            <w:tcW w:w="1985" w:type="dxa"/>
          </w:tcPr>
          <w:p w14:paraId="5F7CBA1C" w14:textId="77777777" w:rsidR="005C37E4" w:rsidRDefault="005C37E4" w:rsidP="005C37E4">
            <w:r>
              <w:t>n. 1</w:t>
            </w:r>
          </w:p>
          <w:p w14:paraId="26184179" w14:textId="77777777" w:rsidR="00312026" w:rsidRDefault="00312026"/>
        </w:tc>
        <w:tc>
          <w:tcPr>
            <w:tcW w:w="1978" w:type="dxa"/>
          </w:tcPr>
          <w:p w14:paraId="0B94925B" w14:textId="77777777" w:rsidR="00312026" w:rsidRDefault="00312026"/>
        </w:tc>
      </w:tr>
      <w:tr w:rsidR="00312026" w14:paraId="13899E8E" w14:textId="77777777" w:rsidTr="00312026">
        <w:tc>
          <w:tcPr>
            <w:tcW w:w="2407" w:type="dxa"/>
          </w:tcPr>
          <w:p w14:paraId="12DB8E74" w14:textId="77777777" w:rsidR="00312026" w:rsidRDefault="00312026">
            <w:r>
              <w:t xml:space="preserve">B3 – B2 </w:t>
            </w:r>
          </w:p>
          <w:p w14:paraId="0BF4A626" w14:textId="77777777" w:rsidR="00312026" w:rsidRDefault="00312026">
            <w:r>
              <w:t>Qualifica Funzionale</w:t>
            </w:r>
          </w:p>
          <w:p w14:paraId="4396C783" w14:textId="77777777" w:rsidR="00312026" w:rsidRDefault="00312026"/>
        </w:tc>
        <w:tc>
          <w:tcPr>
            <w:tcW w:w="3258" w:type="dxa"/>
          </w:tcPr>
          <w:p w14:paraId="0A70BFEA" w14:textId="77777777" w:rsidR="00312026" w:rsidRDefault="00312026">
            <w:r>
              <w:t>Assistente di Amministrazione</w:t>
            </w:r>
          </w:p>
          <w:p w14:paraId="227F26E3" w14:textId="77777777" w:rsidR="00312026" w:rsidRDefault="00312026">
            <w:r>
              <w:t>Assistente Tecnico</w:t>
            </w:r>
          </w:p>
          <w:p w14:paraId="030392C2" w14:textId="77777777" w:rsidR="00312026" w:rsidRDefault="00312026"/>
        </w:tc>
        <w:tc>
          <w:tcPr>
            <w:tcW w:w="1985" w:type="dxa"/>
          </w:tcPr>
          <w:p w14:paraId="1A535F68" w14:textId="77777777" w:rsidR="00312026" w:rsidRDefault="00312026"/>
          <w:p w14:paraId="0B7FCAFD" w14:textId="77777777" w:rsidR="00312026" w:rsidRDefault="00312026"/>
        </w:tc>
        <w:tc>
          <w:tcPr>
            <w:tcW w:w="1978" w:type="dxa"/>
          </w:tcPr>
          <w:p w14:paraId="409AF3D9" w14:textId="77777777" w:rsidR="00312026" w:rsidRDefault="00312026"/>
        </w:tc>
      </w:tr>
      <w:tr w:rsidR="00312026" w14:paraId="3DBD8E8B" w14:textId="77777777" w:rsidTr="00312026">
        <w:tc>
          <w:tcPr>
            <w:tcW w:w="2407" w:type="dxa"/>
          </w:tcPr>
          <w:p w14:paraId="21947572" w14:textId="77777777" w:rsidR="00312026" w:rsidRDefault="00312026">
            <w:r>
              <w:t>B1</w:t>
            </w:r>
          </w:p>
          <w:p w14:paraId="576A514E" w14:textId="77777777" w:rsidR="00312026" w:rsidRDefault="00312026" w:rsidP="00312026">
            <w:r>
              <w:t>Qualifica Funzionale</w:t>
            </w:r>
          </w:p>
          <w:p w14:paraId="24BE14B3" w14:textId="77777777" w:rsidR="00312026" w:rsidRDefault="00312026"/>
        </w:tc>
        <w:tc>
          <w:tcPr>
            <w:tcW w:w="3258" w:type="dxa"/>
          </w:tcPr>
          <w:p w14:paraId="2B2CD811" w14:textId="77777777" w:rsidR="00312026" w:rsidRDefault="00312026">
            <w:r>
              <w:t>Operatore di Amministrazione</w:t>
            </w:r>
          </w:p>
          <w:p w14:paraId="7269D120" w14:textId="77777777" w:rsidR="00312026" w:rsidRDefault="00312026"/>
        </w:tc>
        <w:tc>
          <w:tcPr>
            <w:tcW w:w="1985" w:type="dxa"/>
          </w:tcPr>
          <w:p w14:paraId="6088A75E" w14:textId="77777777" w:rsidR="00312026" w:rsidRDefault="00312026"/>
        </w:tc>
        <w:tc>
          <w:tcPr>
            <w:tcW w:w="1978" w:type="dxa"/>
          </w:tcPr>
          <w:p w14:paraId="7589ACF8" w14:textId="77777777" w:rsidR="00312026" w:rsidRDefault="00312026"/>
        </w:tc>
      </w:tr>
      <w:tr w:rsidR="00312026" w14:paraId="4690A553" w14:textId="77777777" w:rsidTr="00312026">
        <w:tc>
          <w:tcPr>
            <w:tcW w:w="2407" w:type="dxa"/>
          </w:tcPr>
          <w:p w14:paraId="2C124C6E" w14:textId="77777777" w:rsidR="00312026" w:rsidRDefault="00312026">
            <w:r>
              <w:t xml:space="preserve">A3 – A2 </w:t>
            </w:r>
          </w:p>
          <w:p w14:paraId="550ADAF2" w14:textId="77777777" w:rsidR="00312026" w:rsidRDefault="00312026" w:rsidP="00312026">
            <w:r>
              <w:t>Qualifica Funzionale</w:t>
            </w:r>
          </w:p>
          <w:p w14:paraId="1C7E5E97" w14:textId="77777777" w:rsidR="00312026" w:rsidRDefault="00312026"/>
        </w:tc>
        <w:tc>
          <w:tcPr>
            <w:tcW w:w="3258" w:type="dxa"/>
          </w:tcPr>
          <w:p w14:paraId="36FF972E" w14:textId="77777777" w:rsidR="00312026" w:rsidRDefault="00312026" w:rsidP="00312026">
            <w:r>
              <w:t>Archivista – Operatore Qualificato</w:t>
            </w:r>
          </w:p>
        </w:tc>
        <w:tc>
          <w:tcPr>
            <w:tcW w:w="1985" w:type="dxa"/>
          </w:tcPr>
          <w:p w14:paraId="06578EC4" w14:textId="77777777" w:rsidR="00312026" w:rsidRDefault="00312026">
            <w:r>
              <w:t xml:space="preserve"> </w:t>
            </w:r>
          </w:p>
        </w:tc>
        <w:tc>
          <w:tcPr>
            <w:tcW w:w="1978" w:type="dxa"/>
          </w:tcPr>
          <w:p w14:paraId="680C9A84" w14:textId="77777777" w:rsidR="00312026" w:rsidRDefault="00312026"/>
        </w:tc>
      </w:tr>
      <w:tr w:rsidR="00312026" w14:paraId="7ECA412A" w14:textId="77777777" w:rsidTr="00312026">
        <w:tc>
          <w:tcPr>
            <w:tcW w:w="2407" w:type="dxa"/>
          </w:tcPr>
          <w:p w14:paraId="36234628" w14:textId="77777777" w:rsidR="00312026" w:rsidRDefault="00312026">
            <w:r>
              <w:t>A1</w:t>
            </w:r>
          </w:p>
          <w:p w14:paraId="024740AE" w14:textId="77777777" w:rsidR="00312026" w:rsidRDefault="00312026" w:rsidP="00312026">
            <w:r>
              <w:t>Qualifica Funzionale</w:t>
            </w:r>
          </w:p>
          <w:p w14:paraId="02890604" w14:textId="77777777" w:rsidR="00312026" w:rsidRDefault="00312026"/>
        </w:tc>
        <w:tc>
          <w:tcPr>
            <w:tcW w:w="3258" w:type="dxa"/>
          </w:tcPr>
          <w:p w14:paraId="5DB880C6" w14:textId="77777777" w:rsidR="00312026" w:rsidRDefault="00312026">
            <w:r>
              <w:t>Ausiliario di Amministrazione</w:t>
            </w:r>
          </w:p>
          <w:p w14:paraId="0A311B0C" w14:textId="77777777" w:rsidR="00312026" w:rsidRDefault="00312026">
            <w:r>
              <w:t>Ausiliario alle Lavorazioni</w:t>
            </w:r>
          </w:p>
        </w:tc>
        <w:tc>
          <w:tcPr>
            <w:tcW w:w="1985" w:type="dxa"/>
          </w:tcPr>
          <w:p w14:paraId="18E75582" w14:textId="77777777" w:rsidR="00312026" w:rsidRDefault="00312026"/>
        </w:tc>
        <w:tc>
          <w:tcPr>
            <w:tcW w:w="1978" w:type="dxa"/>
          </w:tcPr>
          <w:p w14:paraId="7DC80DE7" w14:textId="77777777" w:rsidR="00312026" w:rsidRDefault="00312026"/>
        </w:tc>
      </w:tr>
    </w:tbl>
    <w:p w14:paraId="3032D7FA" w14:textId="77777777" w:rsidR="00312026" w:rsidRDefault="00312026"/>
    <w:p w14:paraId="29946511" w14:textId="77777777" w:rsidR="005C0662" w:rsidRDefault="005C0662"/>
    <w:p w14:paraId="3CF60F73" w14:textId="77777777" w:rsidR="005C0662" w:rsidRDefault="005C0662" w:rsidP="005C0662">
      <w:pPr>
        <w:jc w:val="both"/>
      </w:pPr>
      <w:r>
        <w:t xml:space="preserve">Ai sensi e per gli effetti degli artt. 6 e 6 ter del D.Lgs. 165/2001, come novellati dall’art. 4 D.Lgs. 75/2017, nonché del D.M. 8/5/2018, </w:t>
      </w:r>
      <w:r w:rsidR="00F92E94">
        <w:t xml:space="preserve">si attesta che </w:t>
      </w:r>
      <w:r>
        <w:t xml:space="preserve">il fabbisogno di Personale dell’Ente è </w:t>
      </w:r>
      <w:r w:rsidR="00EC4281">
        <w:t xml:space="preserve">previsto </w:t>
      </w:r>
      <w:r>
        <w:t xml:space="preserve">pari a </w:t>
      </w:r>
      <w:r w:rsidRPr="00F92E94">
        <w:rPr>
          <w:b/>
        </w:rPr>
        <w:t>zero</w:t>
      </w:r>
      <w:r>
        <w:t xml:space="preserve"> unità.</w:t>
      </w:r>
    </w:p>
    <w:sectPr w:rsidR="005C0662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EA5F0" w14:textId="77777777" w:rsidR="00D239EA" w:rsidRDefault="00D239EA" w:rsidP="00884CDB">
      <w:pPr>
        <w:spacing w:after="0" w:line="240" w:lineRule="auto"/>
      </w:pPr>
      <w:r>
        <w:separator/>
      </w:r>
    </w:p>
  </w:endnote>
  <w:endnote w:type="continuationSeparator" w:id="0">
    <w:p w14:paraId="6BA3CF6B" w14:textId="77777777" w:rsidR="00D239EA" w:rsidRDefault="00D239EA" w:rsidP="0088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C234C" w14:textId="77777777" w:rsidR="00D239EA" w:rsidRDefault="00D239EA" w:rsidP="00884CDB">
      <w:pPr>
        <w:spacing w:after="0" w:line="240" w:lineRule="auto"/>
      </w:pPr>
      <w:r>
        <w:separator/>
      </w:r>
    </w:p>
  </w:footnote>
  <w:footnote w:type="continuationSeparator" w:id="0">
    <w:p w14:paraId="0CA8D28F" w14:textId="77777777" w:rsidR="00D239EA" w:rsidRDefault="00D239EA" w:rsidP="00884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969DC" w14:textId="77777777" w:rsidR="00884CDB" w:rsidRDefault="00884CDB" w:rsidP="00884CDB">
    <w:pPr>
      <w:pStyle w:val="Intestazione"/>
      <w:jc w:val="center"/>
    </w:pPr>
    <w:bookmarkStart w:id="0" w:name="OLE_LINK1"/>
    <w:r w:rsidRPr="00CB6F91">
      <w:rPr>
        <w:rFonts w:ascii="Verdana" w:hAnsi="Verdana"/>
        <w:b/>
        <w:noProof/>
        <w:lang w:eastAsia="it-IT"/>
      </w:rPr>
      <w:drawing>
        <wp:inline distT="0" distB="0" distL="0" distR="0" wp14:anchorId="08216218" wp14:editId="03BCEA65">
          <wp:extent cx="594360" cy="800100"/>
          <wp:effectExtent l="0" t="0" r="0" b="0"/>
          <wp:docPr id="1" name="Immagine 1" descr="Logo ODCEC Ravenna - Defin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DCEC Ravenna - Defin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26AEDDE3" w14:textId="77777777" w:rsidR="00884CDB" w:rsidRDefault="00884CD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13B"/>
    <w:rsid w:val="002F3F1B"/>
    <w:rsid w:val="0030613B"/>
    <w:rsid w:val="00312026"/>
    <w:rsid w:val="00330172"/>
    <w:rsid w:val="004920F3"/>
    <w:rsid w:val="005369AB"/>
    <w:rsid w:val="00591C87"/>
    <w:rsid w:val="005C0662"/>
    <w:rsid w:val="005C37E4"/>
    <w:rsid w:val="007D211C"/>
    <w:rsid w:val="00884CDB"/>
    <w:rsid w:val="009124AF"/>
    <w:rsid w:val="00AB5FB0"/>
    <w:rsid w:val="00BF6403"/>
    <w:rsid w:val="00D239EA"/>
    <w:rsid w:val="00EC4281"/>
    <w:rsid w:val="00F50107"/>
    <w:rsid w:val="00F9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D5E03"/>
  <w15:chartTrackingRefBased/>
  <w15:docId w15:val="{F11FC37A-57F0-4659-A8EC-8F21C8D3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12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84C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4CDB"/>
  </w:style>
  <w:style w:type="paragraph" w:styleId="Pidipagina">
    <w:name w:val="footer"/>
    <w:basedOn w:val="Normale"/>
    <w:link w:val="PidipaginaCarattere"/>
    <w:uiPriority w:val="99"/>
    <w:unhideWhenUsed/>
    <w:rsid w:val="00884C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4CD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1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1C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FFFFFF"/>
      </a:dk1>
      <a:lt1>
        <a:sysClr val="window" lastClr="20202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9</dc:creator>
  <cp:keywords/>
  <dc:description/>
  <cp:lastModifiedBy>Marco Castellani</cp:lastModifiedBy>
  <cp:revision>10</cp:revision>
  <cp:lastPrinted>2019-11-20T09:45:00Z</cp:lastPrinted>
  <dcterms:created xsi:type="dcterms:W3CDTF">2019-11-08T09:02:00Z</dcterms:created>
  <dcterms:modified xsi:type="dcterms:W3CDTF">2025-11-18T15:35:00Z</dcterms:modified>
</cp:coreProperties>
</file>